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93" w:rsidRPr="00673693" w:rsidRDefault="00673693" w:rsidP="00673693">
      <w:pPr>
        <w:rPr>
          <w:lang w:val="ru-RU"/>
        </w:rPr>
      </w:pPr>
      <w:r w:rsidRPr="00673693">
        <w:rPr>
          <w:b/>
          <w:bCs/>
          <w:lang w:val="ru-RU"/>
        </w:rPr>
        <w:t>Перечень оборудования и средств обучения Центра образования цифрового и гуманитарного профилей «Точка роста» на базе МБОУ Верхнеднепровская СОШ №3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3256"/>
        <w:gridCol w:w="2870"/>
        <w:gridCol w:w="1681"/>
        <w:gridCol w:w="897"/>
      </w:tblGrid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№п/п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Наименование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Дополнительная информация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Количество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1</w:t>
            </w:r>
          </w:p>
        </w:tc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Цифровое оборудование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1.1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Многофункциональное устройство (МФУ), Китай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(принтер, сканер, копир)</w:t>
            </w:r>
          </w:p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1.2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Ноутбук мобильного класса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10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2</w:t>
            </w:r>
          </w:p>
        </w:tc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«Технология»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i/>
                <w:iCs/>
                <w:lang w:val="ru-RU"/>
              </w:rPr>
              <w:t>2.1</w:t>
            </w:r>
          </w:p>
        </w:tc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i/>
                <w:iCs/>
                <w:lang w:val="ru-RU"/>
              </w:rPr>
              <w:t>Аддитивное оборудование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2.1.1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3Dпринтер ELEMENT 3D STUDY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2.1.2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Пластик для 3D-принтера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10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i/>
                <w:iCs/>
                <w:lang w:val="ru-RU"/>
              </w:rPr>
              <w:t>2.2</w:t>
            </w:r>
          </w:p>
        </w:tc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i/>
                <w:iCs/>
                <w:lang w:val="ru-RU"/>
              </w:rPr>
              <w:t>Промышленное оборудование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2.2.1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Дрель-шуруповёрт, 2АКБ, в кейсе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2.2.2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Набор бит с битодержателем, 60пр., в пластиковом футляре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компл.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2.2.3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Набор сверл универсальный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(камень, металл, дерево 3-10 мм)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компл.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2.2.4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Многофункциональный инструмент  Dremel 3000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25 насадок, 3 держателя, сверло, шлифовальная лента 6шт, металлические отрезные круги 2шт, отрезной диск 5шт, полировальные круги 4 шт, шлифованный камень 2шт, подставка, инструкция, кейс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 компл.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2.2.5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Клеевой пистолет 5015К с комплектом запасных стержней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Сопло 2шт, набор клеевых стержней 6шт, подставка, кейс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3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2.2.6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Штангенциркуль электронный Dr.IRON 150мм нерж.сталь в пенале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3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2.2.7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Электролобзик, 750 Вт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2.2.8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Ручной лобзик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Набор пилок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5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2.2.9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Нож пистолетный с выдвижным лезвием 18мм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5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i/>
                <w:iCs/>
                <w:lang w:val="ru-RU"/>
              </w:rPr>
              <w:t>2.3</w:t>
            </w:r>
          </w:p>
        </w:tc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i/>
                <w:iCs/>
                <w:lang w:val="ru-RU"/>
              </w:rPr>
              <w:t>Дополнительное оборудование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2.3.1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Система виртуальной реальности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Шлем в сборе, контроллеры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компл.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lastRenderedPageBreak/>
              <w:t>2.3.2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Ноутбук виртуальной реальности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2.3.3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Квадрокоптер DJI Tello EDU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3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2.3.4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Квадрокоптер DJI тип 1 Китай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2.3.5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Смартфон  Samsung  Китай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2.3.6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Зарядный хаб для аккумуляторов  Tello (Part 9)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3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2.3.7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Джойстик  gameSir T1d(s) для Tello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3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2.3.8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Телекоммуникационное оборудование  Asus Китай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2.3.9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3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3</w:t>
            </w:r>
          </w:p>
        </w:tc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Оборудование для шахматной зоны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3.1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Комплект для обучения шахматам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Шахматы, часы шахматные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3 набора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4.</w:t>
            </w:r>
          </w:p>
        </w:tc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Медиазона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4.1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Фотоаппарат с объективом Nikon D5100 kit 18-55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4.2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VCOM CA805   Переходник Mini DisplayPort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4.3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Штатив Hamma Gamma 153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4.4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Карта памяти для</w:t>
            </w:r>
          </w:p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фотоаппарата/видео камеры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4.5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Петличный микрофон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5.</w:t>
            </w:r>
          </w:p>
        </w:tc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5.1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«Александр-03» тренажёр-манекен взрослого пострадавшего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Для  отработки приёмов сердечно- лёгочной реанимации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компл.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5.2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Тренажёр-манекен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Для отработки приемов удаления инородного тела из верхних дыхательных путей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5.3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Имитаторы ранений  и  поражений (18 ран)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Набор для демонстрации травм и поражений на манекене или живом человеке, полученных во время ДТП, несчастных</w:t>
            </w:r>
          </w:p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lastRenderedPageBreak/>
              <w:t>случаев, военных действий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lastRenderedPageBreak/>
              <w:t>1 набор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5.4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Шина складная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компл.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5.5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Воротник шейный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5.6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Табельные средства для оказания первой</w:t>
            </w:r>
          </w:p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медицинской помощи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Кровоостанавливающие жгуты, перевязочные средства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компл.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5.7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Коврик для проведения сердечно – лёгочной реанимации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3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6.</w:t>
            </w:r>
          </w:p>
        </w:tc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b/>
                <w:bCs/>
                <w:lang w:val="ru-RU"/>
              </w:rPr>
              <w:t>Мебель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6.1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Стеллаж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3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6.2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Стеллаж  Тип 2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4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6.3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Стол ученика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13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6.4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Стол шахматный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3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6.5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Стол рабочий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6.6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Стол учителя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6.7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Стул учителя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6.8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Стол модульный на 6 мест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2 компл.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6.9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Кресло – мешок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6.10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Стол металлический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6.11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Стул к столу шахматному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6.12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Стул поворотный с изменяемой высотой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6.13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Стул ученика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18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6.14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Стул ученика Тип 2 (красный)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  <w:tr w:rsidR="00673693" w:rsidRPr="00673693" w:rsidTr="0067369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6.15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Стул ученика Тип 2 (серый) РФ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10 шт.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3693" w:rsidRPr="00673693" w:rsidRDefault="00673693" w:rsidP="00673693">
            <w:pPr>
              <w:rPr>
                <w:lang w:val="ru-RU"/>
              </w:rPr>
            </w:pPr>
            <w:r w:rsidRPr="00673693">
              <w:rPr>
                <w:lang w:val="ru-RU"/>
              </w:rPr>
              <w:t> </w:t>
            </w:r>
          </w:p>
        </w:tc>
      </w:tr>
    </w:tbl>
    <w:p w:rsidR="00C76535" w:rsidRDefault="00C76535">
      <w:bookmarkStart w:id="0" w:name="_GoBack"/>
      <w:bookmarkEnd w:id="0"/>
    </w:p>
    <w:sectPr w:rsidR="00C7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35"/>
    <w:rsid w:val="001D0135"/>
    <w:rsid w:val="00673693"/>
    <w:rsid w:val="00C7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1DCDA-6168-40D0-A6AC-1BC0605D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2024-02-13T10:10:00Z</dcterms:created>
  <dcterms:modified xsi:type="dcterms:W3CDTF">2024-02-13T10:11:00Z</dcterms:modified>
</cp:coreProperties>
</file>